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Pr="00CE0C92" w:rsidR="00CE0C92">
        <w:rPr>
          <w:rFonts w:ascii="Times New Roman" w:hAnsi="Times New Roman" w:cs="Times New Roman"/>
          <w:sz w:val="26"/>
          <w:szCs w:val="26"/>
        </w:rPr>
        <w:t>343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1869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10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CE0C92">
        <w:rPr>
          <w:rFonts w:ascii="Times New Roman" w:hAnsi="Times New Roman" w:cs="Times New Roman"/>
          <w:sz w:val="26"/>
          <w:szCs w:val="26"/>
        </w:rPr>
        <w:t>25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апреля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CE0C92" w:rsidR="006C35AD">
        <w:rPr>
          <w:rFonts w:ascii="Times New Roman" w:hAnsi="Times New Roman" w:cs="Times New Roman"/>
          <w:sz w:val="26"/>
          <w:szCs w:val="26"/>
        </w:rPr>
        <w:t>Орностай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Виктора Владимировича, </w:t>
      </w:r>
      <w:r w:rsidR="006A40F4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6A40F4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</w:t>
      </w:r>
      <w:r w:rsidRPr="00CE0C92" w:rsidR="00702C01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Pr="00CE0C92" w:rsidR="0013399E">
        <w:rPr>
          <w:rFonts w:ascii="Times New Roman" w:hAnsi="Times New Roman" w:cs="Times New Roman"/>
          <w:sz w:val="26"/>
          <w:szCs w:val="26"/>
        </w:rPr>
        <w:t>и</w:t>
      </w:r>
      <w:r w:rsidRPr="00CE0C92" w:rsidR="00702C01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6A40F4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 «</w:t>
      </w:r>
      <w:r w:rsidRPr="00CE0C92" w:rsidR="006C35AD">
        <w:rPr>
          <w:rFonts w:ascii="Times New Roman" w:hAnsi="Times New Roman" w:cs="Times New Roman"/>
          <w:sz w:val="26"/>
          <w:szCs w:val="26"/>
        </w:rPr>
        <w:t>01;</w:t>
      </w:r>
      <w:r w:rsidR="006A40F4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»,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24.04.2024 в 23:20 в дежурную часть ОМВД России по г. Когалыму поступило сообщение о том, что во втором подъезде д.31 по ул. Олимпийской в г. Когалыме ходит пьяный мужчина (КУСП №4619 от 24.04.2024г.), прибыв на вышеуказанный адрес 24.04.2024г. В 23:28 был выявлен гр. </w:t>
      </w:r>
      <w:r w:rsidRPr="00CE0C92">
        <w:rPr>
          <w:rFonts w:ascii="Times New Roman" w:hAnsi="Times New Roman" w:cs="Times New Roman"/>
          <w:sz w:val="26"/>
          <w:szCs w:val="26"/>
        </w:rPr>
        <w:t>Орностай</w:t>
      </w:r>
      <w:r w:rsidRPr="00CE0C92">
        <w:rPr>
          <w:rFonts w:ascii="Times New Roman" w:hAnsi="Times New Roman" w:cs="Times New Roman"/>
          <w:sz w:val="26"/>
          <w:szCs w:val="26"/>
        </w:rPr>
        <w:t xml:space="preserve"> В.В. 1967 г.р., который находился около второго подъезда д.31 по ул. Олимпийской в г. Когалыме, данный гражданин находился в общественном месте в состоянии алкогольного опьянения, в частности: координация движений нарушена, во время следования в патрульный автомобиль шел шатаясь из стороны в сторону, при разговоре речь невнятная и бессвязная, из полости рта исходил резкий запах алкоголя, неопрятный внешний вид (одежда пыльная, грязная). Своим внешним видом и поведением гр. </w:t>
      </w:r>
      <w:r w:rsidRPr="00CE0C92">
        <w:rPr>
          <w:rFonts w:ascii="Times New Roman" w:hAnsi="Times New Roman" w:cs="Times New Roman"/>
          <w:sz w:val="26"/>
          <w:szCs w:val="26"/>
        </w:rPr>
        <w:t>Орностай</w:t>
      </w:r>
      <w:r w:rsidRPr="00CE0C92">
        <w:rPr>
          <w:rFonts w:ascii="Times New Roman" w:hAnsi="Times New Roman" w:cs="Times New Roman"/>
          <w:sz w:val="26"/>
          <w:szCs w:val="26"/>
        </w:rPr>
        <w:t xml:space="preserve"> В.В. оскорблял человеческое достоинство </w:t>
      </w:r>
      <w:r w:rsidRP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Орностай</w:t>
      </w:r>
      <w:r w:rsidRPr="00CE0C92">
        <w:rPr>
          <w:rFonts w:ascii="Times New Roman" w:hAnsi="Times New Roman" w:cs="Times New Roman"/>
          <w:sz w:val="26"/>
          <w:szCs w:val="26"/>
        </w:rPr>
        <w:t xml:space="preserve"> В.В.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E0C92" w:rsidR="006C35AD">
        <w:rPr>
          <w:rFonts w:ascii="Times New Roman" w:hAnsi="Times New Roman" w:cs="Times New Roman"/>
          <w:sz w:val="26"/>
          <w:szCs w:val="26"/>
        </w:rPr>
        <w:t>Орностай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В.В.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>Орностай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В.В.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CE0C92" w:rsidR="006C35AD">
        <w:rPr>
          <w:sz w:val="26"/>
          <w:szCs w:val="26"/>
        </w:rPr>
        <w:t>Орностай</w:t>
      </w:r>
      <w:r w:rsidRPr="00CE0C92" w:rsidR="006C35AD">
        <w:rPr>
          <w:sz w:val="26"/>
          <w:szCs w:val="26"/>
        </w:rPr>
        <w:t xml:space="preserve"> В.В.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Pr="00CE0C92" w:rsidR="00CE0C92">
        <w:rPr>
          <w:sz w:val="26"/>
          <w:szCs w:val="26"/>
        </w:rPr>
        <w:t>256492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CE0C92" w:rsidR="006C35AD">
        <w:rPr>
          <w:sz w:val="26"/>
          <w:szCs w:val="26"/>
        </w:rPr>
        <w:t>Орностай</w:t>
      </w:r>
      <w:r w:rsidRPr="00CE0C92" w:rsidR="006C35AD">
        <w:rPr>
          <w:sz w:val="26"/>
          <w:szCs w:val="26"/>
        </w:rPr>
        <w:t xml:space="preserve"> В.В.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</w:t>
      </w:r>
      <w:r w:rsidRPr="00CE0C92" w:rsidR="003A20F5">
        <w:rPr>
          <w:sz w:val="26"/>
          <w:szCs w:val="26"/>
        </w:rPr>
        <w:t xml:space="preserve">освидетельствование от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Pr="00CE0C92" w:rsidR="00CE0C92">
        <w:rPr>
          <w:sz w:val="26"/>
          <w:szCs w:val="26"/>
        </w:rPr>
        <w:t>502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CE0C92" w:rsidR="006C35AD">
        <w:rPr>
          <w:sz w:val="26"/>
          <w:szCs w:val="26"/>
        </w:rPr>
        <w:t>Орностай</w:t>
      </w:r>
      <w:r w:rsidRPr="00CE0C92" w:rsidR="006C35AD">
        <w:rPr>
          <w:sz w:val="26"/>
          <w:szCs w:val="26"/>
        </w:rPr>
        <w:t xml:space="preserve"> В.В.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CE0C92">
        <w:rPr>
          <w:sz w:val="26"/>
          <w:szCs w:val="26"/>
        </w:rPr>
        <w:t>Орностай</w:t>
      </w:r>
      <w:r w:rsidRPr="00CE0C92">
        <w:rPr>
          <w:sz w:val="26"/>
          <w:szCs w:val="26"/>
        </w:rPr>
        <w:t xml:space="preserve"> В.В. был доставлен в ОМВД России по г. Когалыму и задержан в </w:t>
      </w:r>
      <w:r w:rsidRPr="00CE0C92" w:rsidR="00CE0C92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Pr="00CE0C92" w:rsidR="00CE0C92">
        <w:rPr>
          <w:sz w:val="26"/>
          <w:szCs w:val="26"/>
        </w:rPr>
        <w:t>40</w:t>
      </w:r>
      <w:r w:rsidRPr="00CE0C92">
        <w:rPr>
          <w:sz w:val="26"/>
          <w:szCs w:val="26"/>
        </w:rPr>
        <w:t xml:space="preserve"> мин.; справкой РАИБД; </w:t>
      </w:r>
      <w:r w:rsidRPr="00CE0C92" w:rsidR="00CE0C92">
        <w:rPr>
          <w:sz w:val="26"/>
          <w:szCs w:val="26"/>
        </w:rPr>
        <w:t>п</w:t>
      </w:r>
      <w:r w:rsidR="00CE0C92">
        <w:rPr>
          <w:sz w:val="26"/>
          <w:szCs w:val="26"/>
        </w:rPr>
        <w:t>и</w:t>
      </w:r>
      <w:r w:rsidRPr="00CE0C92" w:rsidR="00CE0C92">
        <w:rPr>
          <w:sz w:val="26"/>
          <w:szCs w:val="26"/>
        </w:rPr>
        <w:t>сьменным объяснением Б</w:t>
      </w:r>
      <w:r w:rsidR="006A40F4">
        <w:rPr>
          <w:sz w:val="26"/>
          <w:szCs w:val="26"/>
        </w:rPr>
        <w:t>.</w:t>
      </w:r>
      <w:r w:rsidRPr="00CE0C92" w:rsidR="00CE0C92">
        <w:rPr>
          <w:sz w:val="26"/>
          <w:szCs w:val="26"/>
        </w:rPr>
        <w:t xml:space="preserve"> И.Е. от 24.04.2024; копией сообщения в ДЧ от 24.04.2024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E0C92" w:rsidR="006C35AD">
        <w:rPr>
          <w:sz w:val="26"/>
          <w:szCs w:val="26"/>
        </w:rPr>
        <w:t>Орностай</w:t>
      </w:r>
      <w:r w:rsidRPr="00CE0C92" w:rsidR="006C35AD">
        <w:rPr>
          <w:sz w:val="26"/>
          <w:szCs w:val="26"/>
        </w:rPr>
        <w:t xml:space="preserve"> В.В.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Орностай</w:t>
      </w:r>
      <w:r w:rsidRPr="00CE0C92">
        <w:rPr>
          <w:rFonts w:ascii="Times New Roman" w:hAnsi="Times New Roman" w:cs="Times New Roman"/>
          <w:sz w:val="26"/>
          <w:szCs w:val="26"/>
        </w:rPr>
        <w:t xml:space="preserve"> Виктора Владимировича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CE0C92" w:rsidR="008B41D9">
        <w:rPr>
          <w:rFonts w:ascii="Times New Roman" w:hAnsi="Times New Roman" w:cs="Times New Roman"/>
          <w:sz w:val="26"/>
          <w:szCs w:val="26"/>
        </w:rPr>
        <w:t>0</w:t>
      </w:r>
      <w:r w:rsidRPr="00CE0C92" w:rsidR="00CE0C92">
        <w:rPr>
          <w:rFonts w:ascii="Times New Roman" w:hAnsi="Times New Roman" w:cs="Times New Roman"/>
          <w:sz w:val="26"/>
          <w:szCs w:val="26"/>
        </w:rPr>
        <w:t>3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(</w:t>
      </w:r>
      <w:r w:rsidRPr="00CE0C92" w:rsidR="00CE0C92">
        <w:rPr>
          <w:rFonts w:ascii="Times New Roman" w:hAnsi="Times New Roman" w:cs="Times New Roman"/>
          <w:sz w:val="26"/>
          <w:szCs w:val="26"/>
        </w:rPr>
        <w:t>трое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Pr="00CE0C92" w:rsidR="00CE0C92">
        <w:rPr>
          <w:rFonts w:ascii="Times New Roman" w:hAnsi="Times New Roman" w:cs="Times New Roman"/>
          <w:sz w:val="26"/>
          <w:szCs w:val="26"/>
        </w:rPr>
        <w:t>ок</w:t>
      </w:r>
      <w:r w:rsidRPr="00CE0C9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072BF" w:rsidRPr="00CE0C92" w:rsidP="00A90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 xml:space="preserve">.04.2024 г., зачесть в срок отбывания наказания срок административного задержания с </w:t>
      </w:r>
      <w:r w:rsidRPr="00CE0C92" w:rsidR="00CE0C92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Pr="00CE0C92" w:rsidR="00CE0C92">
        <w:rPr>
          <w:sz w:val="26"/>
          <w:szCs w:val="26"/>
        </w:rPr>
        <w:t>40</w:t>
      </w:r>
      <w:r w:rsidRPr="00CE0C92">
        <w:rPr>
          <w:sz w:val="26"/>
          <w:szCs w:val="26"/>
        </w:rPr>
        <w:t xml:space="preserve"> мин.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CE0C92">
        <w:rPr>
          <w:rFonts w:ascii="Times New Roman" w:hAnsi="Times New Roman" w:cs="Times New Roman"/>
          <w:sz w:val="26"/>
          <w:szCs w:val="26"/>
        </w:rPr>
        <w:t>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CE0C92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0CDD" w:rsidRPr="00CE0C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458F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CE0C92">
        <w:rPr>
          <w:rFonts w:ascii="Times New Roman" w:hAnsi="Times New Roman" w:cs="Times New Roman"/>
          <w:bCs/>
          <w:sz w:val="26"/>
          <w:szCs w:val="26"/>
        </w:rPr>
        <w:t>343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CE0C92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A40F4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2767-9A19-4073-893F-BB7BC64C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